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4D6" w:rsidRPr="00842EEC" w:rsidRDefault="00842EEC" w:rsidP="00842EEC">
      <w:pPr>
        <w:ind w:firstLine="720"/>
        <w:rPr>
          <w:sz w:val="44"/>
          <w:szCs w:val="44"/>
        </w:rPr>
      </w:pPr>
      <w:r w:rsidRPr="00842EEC">
        <w:rPr>
          <w:sz w:val="44"/>
          <w:szCs w:val="44"/>
        </w:rPr>
        <w:t xml:space="preserve">A long time ago, women used heavy stone implements to ground and shape wheat. Men used the heavy stone implements to make shape and mold some the earliest bricks.  </w:t>
      </w:r>
      <w:r>
        <w:rPr>
          <w:sz w:val="44"/>
          <w:szCs w:val="44"/>
        </w:rPr>
        <w:t xml:space="preserve">This is about 6,000 </w:t>
      </w:r>
      <w:proofErr w:type="gramStart"/>
      <w:r>
        <w:rPr>
          <w:sz w:val="44"/>
          <w:szCs w:val="44"/>
        </w:rPr>
        <w:t>bc</w:t>
      </w:r>
      <w:proofErr w:type="gramEnd"/>
      <w:r>
        <w:rPr>
          <w:sz w:val="44"/>
          <w:szCs w:val="44"/>
        </w:rPr>
        <w:t xml:space="preserve">. This is how 1,000 or more people shaped their walls/houses around the city. </w:t>
      </w:r>
      <w:bookmarkStart w:id="0" w:name="_GoBack"/>
      <w:bookmarkEnd w:id="0"/>
    </w:p>
    <w:sectPr w:rsidR="002354D6" w:rsidRPr="00842EE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EEC"/>
    <w:rsid w:val="00143757"/>
    <w:rsid w:val="002354D6"/>
    <w:rsid w:val="00842EEC"/>
    <w:rsid w:val="00C1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KGALBO</dc:creator>
  <cp:lastModifiedBy>KGALBO</cp:lastModifiedBy>
  <cp:revision>1</cp:revision>
  <dcterms:created xsi:type="dcterms:W3CDTF">2012-01-04T19:58:00Z</dcterms:created>
  <dcterms:modified xsi:type="dcterms:W3CDTF">2012-01-04T20:07:00Z</dcterms:modified>
</cp:coreProperties>
</file>